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CA93" w14:textId="77777777" w:rsidR="003D73F5" w:rsidRPr="00943F8A" w:rsidRDefault="003D73F5" w:rsidP="003D73F5">
      <w:pPr>
        <w:shd w:val="clear" w:color="auto" w:fill="FFFFFF"/>
        <w:spacing w:after="200" w:line="300" w:lineRule="auto"/>
        <w:jc w:val="center"/>
        <w:rPr>
          <w:rFonts w:ascii="Calibri" w:hAnsi="Calibri" w:cs="Calibri"/>
          <w:b/>
          <w:caps/>
          <w:sz w:val="20"/>
          <w:szCs w:val="20"/>
        </w:rPr>
      </w:pPr>
      <w:r w:rsidRPr="00943F8A">
        <w:rPr>
          <w:rFonts w:ascii="Calibri" w:hAnsi="Calibri" w:cs="Calibri"/>
          <w:b/>
          <w:caps/>
          <w:sz w:val="20"/>
          <w:szCs w:val="20"/>
        </w:rPr>
        <w:t>Formulář pro odstoupení od Smlouvy</w:t>
      </w:r>
    </w:p>
    <w:p w14:paraId="0E586FD4" w14:textId="149C9FE2" w:rsidR="003D73F5" w:rsidRPr="00943F8A" w:rsidRDefault="003D73F5" w:rsidP="003D73F5">
      <w:pPr>
        <w:shd w:val="clear" w:color="auto" w:fill="FFFFFF" w:themeFill="background1"/>
        <w:spacing w:after="200" w:line="300" w:lineRule="auto"/>
        <w:jc w:val="both"/>
        <w:rPr>
          <w:rFonts w:ascii="Calibri" w:hAnsi="Calibri" w:cs="Calibri"/>
          <w:sz w:val="20"/>
          <w:szCs w:val="20"/>
        </w:rPr>
      </w:pPr>
      <w:r w:rsidRPr="00943F8A">
        <w:rPr>
          <w:rFonts w:ascii="Calibri" w:eastAsia="Times New Roman" w:hAnsi="Calibri" w:cs="Calibri"/>
          <w:b/>
          <w:spacing w:val="2"/>
          <w:sz w:val="20"/>
          <w:szCs w:val="20"/>
        </w:rPr>
        <w:t xml:space="preserve">Adresát: </w:t>
      </w:r>
      <w:r w:rsidRPr="00943F8A">
        <w:rPr>
          <w:rFonts w:ascii="Calibri" w:eastAsia="Times New Roman" w:hAnsi="Calibri" w:cs="Calibri"/>
          <w:b/>
          <w:spacing w:val="2"/>
          <w:sz w:val="20"/>
          <w:szCs w:val="20"/>
        </w:rPr>
        <w:tab/>
      </w:r>
      <w:r w:rsidRPr="00943F8A">
        <w:rPr>
          <w:rFonts w:ascii="Calibri" w:hAnsi="Calibri" w:cs="Calibri"/>
          <w:b/>
          <w:bCs/>
          <w:sz w:val="20"/>
          <w:szCs w:val="20"/>
        </w:rPr>
        <w:t>PRO TENAX s.r.o. (</w:t>
      </w:r>
      <w:r w:rsidRPr="00943F8A">
        <w:rPr>
          <w:rFonts w:ascii="Calibri" w:hAnsi="Calibri" w:cs="Calibri"/>
          <w:b/>
          <w:bCs/>
          <w:sz w:val="20"/>
          <w:szCs w:val="20"/>
        </w:rPr>
        <w:t>basketking.cz</w:t>
      </w:r>
      <w:r w:rsidRPr="00943F8A">
        <w:rPr>
          <w:rFonts w:ascii="Calibri" w:hAnsi="Calibri" w:cs="Calibri"/>
          <w:b/>
          <w:bCs/>
          <w:sz w:val="20"/>
          <w:szCs w:val="20"/>
        </w:rPr>
        <w:t>)</w:t>
      </w:r>
    </w:p>
    <w:p w14:paraId="71C6C665" w14:textId="77777777" w:rsidR="003D73F5" w:rsidRPr="00943F8A" w:rsidRDefault="003D73F5" w:rsidP="003D73F5">
      <w:pPr>
        <w:shd w:val="clear" w:color="auto" w:fill="FFFFFF" w:themeFill="background1"/>
        <w:spacing w:after="200" w:line="300" w:lineRule="auto"/>
        <w:ind w:left="708" w:firstLine="708"/>
        <w:jc w:val="both"/>
        <w:rPr>
          <w:rFonts w:ascii="Calibri" w:hAnsi="Calibri" w:cs="Calibri"/>
          <w:sz w:val="20"/>
          <w:szCs w:val="20"/>
          <w:lang w:val="cs-CZ"/>
        </w:rPr>
      </w:pPr>
      <w:r w:rsidRPr="00943F8A">
        <w:rPr>
          <w:rFonts w:ascii="Calibri" w:hAnsi="Calibri" w:cs="Calibri"/>
          <w:sz w:val="20"/>
          <w:szCs w:val="20"/>
        </w:rPr>
        <w:t>Trocnovská 1982, 356 01, Sokolov</w:t>
      </w:r>
      <w:r w:rsidRPr="00943F8A">
        <w:rPr>
          <w:rFonts w:ascii="Calibri" w:hAnsi="Calibri" w:cs="Calibri"/>
          <w:sz w:val="20"/>
          <w:szCs w:val="20"/>
          <w:lang w:val="cs-CZ"/>
        </w:rPr>
        <w:t xml:space="preserve"> </w:t>
      </w:r>
    </w:p>
    <w:p w14:paraId="6D743863" w14:textId="1D6BF77E" w:rsidR="003D73F5" w:rsidRPr="00943F8A" w:rsidRDefault="003D73F5" w:rsidP="003D73F5">
      <w:pPr>
        <w:spacing w:after="200" w:line="300" w:lineRule="auto"/>
        <w:jc w:val="both"/>
        <w:rPr>
          <w:rFonts w:ascii="Calibri" w:hAnsi="Calibri" w:cs="Calibri"/>
          <w:sz w:val="20"/>
          <w:szCs w:val="20"/>
          <w:lang w:val="cs-CZ"/>
        </w:rPr>
      </w:pPr>
      <w:r w:rsidRPr="00943F8A">
        <w:rPr>
          <w:rFonts w:ascii="Calibri" w:hAnsi="Calibri" w:cs="Calibri"/>
          <w:sz w:val="20"/>
          <w:szCs w:val="20"/>
          <w:lang w:val="cs-CZ"/>
        </w:rPr>
        <w:t xml:space="preserve">E-mail: </w:t>
      </w:r>
      <w:r w:rsidRPr="00943F8A">
        <w:rPr>
          <w:rFonts w:ascii="Calibri" w:hAnsi="Calibri" w:cs="Calibri"/>
          <w:sz w:val="20"/>
          <w:szCs w:val="20"/>
          <w:lang w:val="cs-CZ"/>
        </w:rPr>
        <w:tab/>
      </w:r>
      <w:r w:rsidRPr="00943F8A">
        <w:rPr>
          <w:rFonts w:ascii="Calibri" w:hAnsi="Calibri" w:cs="Calibri"/>
          <w:sz w:val="20"/>
          <w:szCs w:val="20"/>
          <w:lang w:val="cs-CZ"/>
        </w:rPr>
        <w:tab/>
      </w:r>
      <w:r w:rsidRPr="00943F8A">
        <w:rPr>
          <w:rFonts w:ascii="Calibri" w:hAnsi="Calibri" w:cs="Calibri"/>
          <w:b/>
          <w:bCs/>
          <w:sz w:val="20"/>
          <w:szCs w:val="20"/>
        </w:rPr>
        <w:t>info@basketking.cz</w:t>
      </w:r>
    </w:p>
    <w:p w14:paraId="1EA41717" w14:textId="1468779A" w:rsidR="003D73F5" w:rsidRPr="00943F8A" w:rsidRDefault="003D73F5" w:rsidP="003D73F5">
      <w:pPr>
        <w:spacing w:after="200" w:line="300" w:lineRule="auto"/>
        <w:jc w:val="both"/>
        <w:rPr>
          <w:rFonts w:ascii="Calibri" w:eastAsia="Times New Roman" w:hAnsi="Calibri" w:cs="Calibri"/>
          <w:b/>
          <w:spacing w:val="2"/>
          <w:sz w:val="20"/>
          <w:szCs w:val="20"/>
        </w:rPr>
      </w:pPr>
      <w:r w:rsidRPr="00943F8A">
        <w:rPr>
          <w:rFonts w:ascii="Calibri" w:eastAsia="Times New Roman" w:hAnsi="Calibri" w:cs="Calibri"/>
          <w:b/>
          <w:spacing w:val="2"/>
          <w:sz w:val="20"/>
          <w:szCs w:val="20"/>
        </w:rPr>
        <w:t xml:space="preserve">Tímto prohlašuji, že odstupuji od </w:t>
      </w:r>
      <w:r w:rsidRPr="00943F8A">
        <w:rPr>
          <w:rFonts w:ascii="Calibri" w:eastAsia="Times New Roman" w:hAnsi="Calibri" w:cs="Calibri"/>
          <w:b/>
          <w:spacing w:val="2"/>
          <w:sz w:val="20"/>
          <w:szCs w:val="20"/>
        </w:rPr>
        <w:t>s</w:t>
      </w:r>
      <w:r w:rsidRPr="00943F8A">
        <w:rPr>
          <w:rFonts w:ascii="Calibri" w:eastAsia="Times New Roman" w:hAnsi="Calibri" w:cs="Calibri"/>
          <w:b/>
          <w:spacing w:val="2"/>
          <w:sz w:val="20"/>
          <w:szCs w:val="20"/>
        </w:rPr>
        <w:t>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D73F5" w:rsidRPr="00943F8A" w14:paraId="3B5AA5E1" w14:textId="77777777" w:rsidTr="00ED7CED">
        <w:trPr>
          <w:trHeight w:val="596"/>
        </w:trPr>
        <w:tc>
          <w:tcPr>
            <w:tcW w:w="3397" w:type="dxa"/>
          </w:tcPr>
          <w:p w14:paraId="1816A134" w14:textId="77777777" w:rsidR="003D73F5" w:rsidRPr="00943F8A" w:rsidRDefault="003D73F5" w:rsidP="00ED7CED">
            <w:pPr>
              <w:spacing w:before="120" w:after="120" w:line="300" w:lineRule="auto"/>
              <w:rPr>
                <w:rFonts w:ascii="Calibri" w:eastAsia="Times New Roman" w:hAnsi="Calibri" w:cs="Calibri"/>
                <w:spacing w:val="2"/>
                <w:sz w:val="20"/>
                <w:szCs w:val="20"/>
              </w:rPr>
            </w:pPr>
            <w:r w:rsidRPr="00943F8A">
              <w:rPr>
                <w:rFonts w:ascii="Calibri" w:eastAsia="Times New Roman" w:hAnsi="Calibri" w:cs="Calibri"/>
                <w:spacing w:val="2"/>
                <w:sz w:val="20"/>
                <w:szCs w:val="20"/>
              </w:rPr>
              <w:t>Číslo objednávky:</w:t>
            </w:r>
          </w:p>
        </w:tc>
        <w:tc>
          <w:tcPr>
            <w:tcW w:w="5642" w:type="dxa"/>
          </w:tcPr>
          <w:p w14:paraId="3733052F" w14:textId="77777777" w:rsidR="003D73F5" w:rsidRPr="00943F8A" w:rsidRDefault="003D73F5" w:rsidP="00ED7CED">
            <w:pPr>
              <w:spacing w:before="120" w:after="120" w:line="300" w:lineRule="auto"/>
              <w:jc w:val="both"/>
              <w:rPr>
                <w:rFonts w:ascii="Calibri" w:eastAsia="Times New Roman" w:hAnsi="Calibri" w:cs="Calibri"/>
                <w:spacing w:val="2"/>
                <w:sz w:val="20"/>
                <w:szCs w:val="20"/>
              </w:rPr>
            </w:pPr>
          </w:p>
        </w:tc>
      </w:tr>
      <w:tr w:rsidR="003D73F5" w:rsidRPr="00943F8A" w14:paraId="03248DC8" w14:textId="77777777" w:rsidTr="00ED7CED">
        <w:trPr>
          <w:trHeight w:val="596"/>
        </w:trPr>
        <w:tc>
          <w:tcPr>
            <w:tcW w:w="3397" w:type="dxa"/>
          </w:tcPr>
          <w:p w14:paraId="1F9A7F5C" w14:textId="4E98B6F3" w:rsidR="003D73F5" w:rsidRPr="00943F8A" w:rsidRDefault="003D73F5" w:rsidP="00ED7CED">
            <w:pPr>
              <w:spacing w:before="120" w:after="120" w:line="300" w:lineRule="auto"/>
              <w:rPr>
                <w:rFonts w:ascii="Calibri" w:eastAsia="Times New Roman" w:hAnsi="Calibri" w:cs="Calibri"/>
                <w:spacing w:val="2"/>
                <w:sz w:val="20"/>
                <w:szCs w:val="20"/>
              </w:rPr>
            </w:pPr>
            <w:r w:rsidRPr="00943F8A">
              <w:rPr>
                <w:rFonts w:ascii="Calibri" w:eastAsia="Times New Roman" w:hAnsi="Calibri" w:cs="Calibri"/>
                <w:spacing w:val="2"/>
                <w:sz w:val="20"/>
                <w:szCs w:val="20"/>
              </w:rPr>
              <w:t xml:space="preserve">Datum uzavření </w:t>
            </w:r>
            <w:r w:rsidRPr="00943F8A">
              <w:rPr>
                <w:rFonts w:ascii="Calibri" w:eastAsia="Times New Roman" w:hAnsi="Calibri" w:cs="Calibri"/>
                <w:spacing w:val="2"/>
                <w:sz w:val="20"/>
                <w:szCs w:val="20"/>
              </w:rPr>
              <w:t>objednávky</w:t>
            </w:r>
            <w:r w:rsidRPr="00943F8A">
              <w:rPr>
                <w:rFonts w:ascii="Calibri" w:eastAsia="Times New Roman" w:hAnsi="Calibri" w:cs="Calibri"/>
                <w:spacing w:val="2"/>
                <w:sz w:val="20"/>
                <w:szCs w:val="20"/>
              </w:rPr>
              <w:t>:</w:t>
            </w:r>
          </w:p>
        </w:tc>
        <w:tc>
          <w:tcPr>
            <w:tcW w:w="5642" w:type="dxa"/>
          </w:tcPr>
          <w:p w14:paraId="05149F01" w14:textId="77777777" w:rsidR="003D73F5" w:rsidRPr="00943F8A" w:rsidRDefault="003D73F5" w:rsidP="00ED7CED">
            <w:pPr>
              <w:spacing w:before="120" w:after="120" w:line="300" w:lineRule="auto"/>
              <w:jc w:val="both"/>
              <w:rPr>
                <w:rFonts w:ascii="Calibri" w:eastAsia="Times New Roman" w:hAnsi="Calibri" w:cs="Calibri"/>
                <w:spacing w:val="2"/>
                <w:sz w:val="20"/>
                <w:szCs w:val="20"/>
              </w:rPr>
            </w:pPr>
          </w:p>
        </w:tc>
      </w:tr>
      <w:tr w:rsidR="003D73F5" w:rsidRPr="00943F8A" w14:paraId="42B6620C" w14:textId="77777777" w:rsidTr="00ED7CED">
        <w:trPr>
          <w:trHeight w:val="596"/>
        </w:trPr>
        <w:tc>
          <w:tcPr>
            <w:tcW w:w="3397" w:type="dxa"/>
          </w:tcPr>
          <w:p w14:paraId="2C5FEFC6" w14:textId="77777777" w:rsidR="003D73F5" w:rsidRPr="00943F8A" w:rsidRDefault="003D73F5" w:rsidP="00ED7CED">
            <w:pPr>
              <w:spacing w:before="120" w:after="120" w:line="300" w:lineRule="auto"/>
              <w:rPr>
                <w:rFonts w:ascii="Calibri" w:eastAsia="Times New Roman" w:hAnsi="Calibri" w:cs="Calibri"/>
                <w:spacing w:val="2"/>
                <w:sz w:val="20"/>
                <w:szCs w:val="20"/>
              </w:rPr>
            </w:pPr>
            <w:r w:rsidRPr="00943F8A">
              <w:rPr>
                <w:rFonts w:ascii="Calibri" w:eastAsia="Times New Roman" w:hAnsi="Calibri" w:cs="Calibri"/>
                <w:spacing w:val="2"/>
                <w:sz w:val="20"/>
                <w:szCs w:val="20"/>
              </w:rPr>
              <w:t>Jméno a příjmení:</w:t>
            </w:r>
          </w:p>
        </w:tc>
        <w:tc>
          <w:tcPr>
            <w:tcW w:w="5642" w:type="dxa"/>
          </w:tcPr>
          <w:p w14:paraId="777E48A9" w14:textId="77777777" w:rsidR="003D73F5" w:rsidRPr="00943F8A" w:rsidRDefault="003D73F5" w:rsidP="00ED7CED">
            <w:pPr>
              <w:spacing w:before="120" w:after="120" w:line="300" w:lineRule="auto"/>
              <w:jc w:val="both"/>
              <w:rPr>
                <w:rFonts w:ascii="Calibri" w:eastAsia="Times New Roman" w:hAnsi="Calibri" w:cs="Calibri"/>
                <w:spacing w:val="2"/>
                <w:sz w:val="20"/>
                <w:szCs w:val="20"/>
              </w:rPr>
            </w:pPr>
          </w:p>
        </w:tc>
      </w:tr>
      <w:tr w:rsidR="003D73F5" w:rsidRPr="00943F8A" w14:paraId="374E2C3A" w14:textId="77777777" w:rsidTr="00ED7CED">
        <w:trPr>
          <w:trHeight w:val="596"/>
        </w:trPr>
        <w:tc>
          <w:tcPr>
            <w:tcW w:w="3397" w:type="dxa"/>
          </w:tcPr>
          <w:p w14:paraId="69DC3A80" w14:textId="77777777" w:rsidR="003D73F5" w:rsidRPr="00943F8A" w:rsidRDefault="003D73F5" w:rsidP="00ED7CED">
            <w:pPr>
              <w:spacing w:before="120" w:after="120" w:line="300" w:lineRule="auto"/>
              <w:rPr>
                <w:rFonts w:ascii="Calibri" w:eastAsia="Times New Roman" w:hAnsi="Calibri" w:cs="Calibri"/>
                <w:spacing w:val="2"/>
                <w:sz w:val="20"/>
                <w:szCs w:val="20"/>
              </w:rPr>
            </w:pPr>
            <w:r w:rsidRPr="00943F8A">
              <w:rPr>
                <w:rFonts w:ascii="Calibri" w:eastAsia="Times New Roman" w:hAnsi="Calibri" w:cs="Calibri"/>
                <w:spacing w:val="2"/>
                <w:sz w:val="20"/>
                <w:szCs w:val="20"/>
              </w:rPr>
              <w:t>Adresa:</w:t>
            </w:r>
          </w:p>
        </w:tc>
        <w:tc>
          <w:tcPr>
            <w:tcW w:w="5642" w:type="dxa"/>
          </w:tcPr>
          <w:p w14:paraId="40BD4007" w14:textId="77777777" w:rsidR="003D73F5" w:rsidRPr="00943F8A" w:rsidRDefault="003D73F5" w:rsidP="00ED7CED">
            <w:pPr>
              <w:spacing w:before="120" w:after="120" w:line="300" w:lineRule="auto"/>
              <w:jc w:val="both"/>
              <w:rPr>
                <w:rFonts w:ascii="Calibri" w:eastAsia="Times New Roman" w:hAnsi="Calibri" w:cs="Calibri"/>
                <w:spacing w:val="2"/>
                <w:sz w:val="20"/>
                <w:szCs w:val="20"/>
              </w:rPr>
            </w:pPr>
          </w:p>
        </w:tc>
      </w:tr>
      <w:tr w:rsidR="003D73F5" w:rsidRPr="00943F8A" w14:paraId="34B6FB55" w14:textId="77777777" w:rsidTr="00ED7CED">
        <w:trPr>
          <w:trHeight w:val="596"/>
        </w:trPr>
        <w:tc>
          <w:tcPr>
            <w:tcW w:w="3397" w:type="dxa"/>
          </w:tcPr>
          <w:p w14:paraId="4D03852F" w14:textId="77777777" w:rsidR="003D73F5" w:rsidRPr="00943F8A" w:rsidRDefault="003D73F5" w:rsidP="00ED7CED">
            <w:pPr>
              <w:spacing w:before="120" w:after="120" w:line="300" w:lineRule="auto"/>
              <w:rPr>
                <w:rFonts w:ascii="Calibri" w:eastAsia="Times New Roman" w:hAnsi="Calibri" w:cs="Calibri"/>
                <w:spacing w:val="2"/>
                <w:sz w:val="20"/>
                <w:szCs w:val="20"/>
              </w:rPr>
            </w:pPr>
            <w:r w:rsidRPr="00943F8A">
              <w:rPr>
                <w:rFonts w:ascii="Calibri" w:eastAsia="Times New Roman" w:hAnsi="Calibri" w:cs="Calibri"/>
                <w:spacing w:val="2"/>
                <w:sz w:val="20"/>
                <w:szCs w:val="20"/>
              </w:rPr>
              <w:t>E-mailová adresa:</w:t>
            </w:r>
          </w:p>
        </w:tc>
        <w:tc>
          <w:tcPr>
            <w:tcW w:w="5642" w:type="dxa"/>
          </w:tcPr>
          <w:p w14:paraId="1B194D4B" w14:textId="77777777" w:rsidR="003D73F5" w:rsidRPr="00943F8A" w:rsidRDefault="003D73F5" w:rsidP="00ED7CED">
            <w:pPr>
              <w:spacing w:before="120" w:after="120" w:line="300" w:lineRule="auto"/>
              <w:jc w:val="both"/>
              <w:rPr>
                <w:rFonts w:ascii="Calibri" w:eastAsia="Times New Roman" w:hAnsi="Calibri" w:cs="Calibri"/>
                <w:spacing w:val="2"/>
                <w:sz w:val="20"/>
                <w:szCs w:val="20"/>
              </w:rPr>
            </w:pPr>
          </w:p>
        </w:tc>
      </w:tr>
      <w:tr w:rsidR="003D73F5" w:rsidRPr="00943F8A" w14:paraId="1AE0F3DE" w14:textId="77777777" w:rsidTr="00ED7CED">
        <w:trPr>
          <w:trHeight w:val="596"/>
        </w:trPr>
        <w:tc>
          <w:tcPr>
            <w:tcW w:w="3397" w:type="dxa"/>
          </w:tcPr>
          <w:p w14:paraId="6AD4B17C" w14:textId="24431C5B" w:rsidR="003D73F5" w:rsidRPr="00943F8A" w:rsidRDefault="003D73F5" w:rsidP="00ED7CED">
            <w:pPr>
              <w:spacing w:before="120" w:after="120" w:line="300" w:lineRule="auto"/>
              <w:rPr>
                <w:rFonts w:ascii="Calibri" w:eastAsia="Times New Roman" w:hAnsi="Calibri" w:cs="Calibri"/>
                <w:spacing w:val="2"/>
                <w:sz w:val="20"/>
                <w:szCs w:val="20"/>
              </w:rPr>
            </w:pPr>
            <w:r w:rsidRPr="00943F8A">
              <w:rPr>
                <w:rFonts w:ascii="Calibri" w:eastAsia="Times New Roman" w:hAnsi="Calibri" w:cs="Calibri"/>
                <w:spacing w:val="2"/>
                <w:sz w:val="20"/>
                <w:szCs w:val="20"/>
              </w:rPr>
              <w:t xml:space="preserve">Specifikace </w:t>
            </w:r>
            <w:r w:rsidRPr="00943F8A">
              <w:rPr>
                <w:rFonts w:ascii="Calibri" w:eastAsia="Times New Roman" w:hAnsi="Calibri" w:cs="Calibri"/>
                <w:spacing w:val="2"/>
                <w:sz w:val="20"/>
                <w:szCs w:val="20"/>
              </w:rPr>
              <w:t>z</w:t>
            </w:r>
            <w:r w:rsidRPr="00943F8A">
              <w:rPr>
                <w:rFonts w:ascii="Calibri" w:eastAsia="Times New Roman" w:hAnsi="Calibri" w:cs="Calibri"/>
                <w:spacing w:val="2"/>
                <w:sz w:val="20"/>
                <w:szCs w:val="20"/>
              </w:rPr>
              <w:t>boží:</w:t>
            </w:r>
          </w:p>
        </w:tc>
        <w:tc>
          <w:tcPr>
            <w:tcW w:w="5642" w:type="dxa"/>
          </w:tcPr>
          <w:p w14:paraId="7CA9D86E" w14:textId="77777777" w:rsidR="003D73F5" w:rsidRPr="00943F8A" w:rsidRDefault="003D73F5" w:rsidP="00ED7CED">
            <w:pPr>
              <w:spacing w:before="120" w:after="120" w:line="300" w:lineRule="auto"/>
              <w:jc w:val="both"/>
              <w:rPr>
                <w:rFonts w:ascii="Calibri" w:eastAsia="Times New Roman" w:hAnsi="Calibri" w:cs="Calibri"/>
                <w:spacing w:val="2"/>
                <w:sz w:val="20"/>
                <w:szCs w:val="20"/>
              </w:rPr>
            </w:pPr>
          </w:p>
        </w:tc>
      </w:tr>
      <w:tr w:rsidR="003D73F5" w:rsidRPr="00943F8A" w14:paraId="3305F980" w14:textId="77777777" w:rsidTr="003D73F5">
        <w:trPr>
          <w:trHeight w:val="468"/>
        </w:trPr>
        <w:tc>
          <w:tcPr>
            <w:tcW w:w="3397" w:type="dxa"/>
          </w:tcPr>
          <w:p w14:paraId="42F84186" w14:textId="77777777" w:rsidR="003D73F5" w:rsidRPr="00943F8A" w:rsidRDefault="003D73F5" w:rsidP="00ED7CED">
            <w:pPr>
              <w:spacing w:before="120" w:after="120" w:line="300" w:lineRule="auto"/>
              <w:rPr>
                <w:rFonts w:ascii="Calibri" w:eastAsia="Times New Roman" w:hAnsi="Calibri" w:cs="Calibri"/>
                <w:spacing w:val="2"/>
                <w:sz w:val="20"/>
                <w:szCs w:val="20"/>
              </w:rPr>
            </w:pPr>
            <w:r w:rsidRPr="00943F8A">
              <w:rPr>
                <w:rFonts w:ascii="Calibri" w:eastAsia="Times New Roman" w:hAnsi="Calibri" w:cs="Calibri"/>
                <w:spacing w:val="2"/>
                <w:sz w:val="20"/>
                <w:szCs w:val="20"/>
              </w:rPr>
              <w:t>Číslo účtu pro vrácení peněz:</w:t>
            </w:r>
          </w:p>
        </w:tc>
        <w:tc>
          <w:tcPr>
            <w:tcW w:w="5642" w:type="dxa"/>
          </w:tcPr>
          <w:p w14:paraId="48F67C28" w14:textId="77777777" w:rsidR="003D73F5" w:rsidRPr="00943F8A" w:rsidRDefault="003D73F5" w:rsidP="00ED7CED">
            <w:pPr>
              <w:spacing w:before="120" w:after="120" w:line="300" w:lineRule="auto"/>
              <w:jc w:val="both"/>
              <w:rPr>
                <w:rFonts w:ascii="Calibri" w:eastAsia="Times New Roman" w:hAnsi="Calibri" w:cs="Calibri"/>
                <w:spacing w:val="2"/>
                <w:sz w:val="20"/>
                <w:szCs w:val="20"/>
              </w:rPr>
            </w:pPr>
          </w:p>
        </w:tc>
      </w:tr>
      <w:tr w:rsidR="003D73F5" w:rsidRPr="00943F8A" w14:paraId="099B8759" w14:textId="77777777" w:rsidTr="00ED7CED">
        <w:trPr>
          <w:trHeight w:val="795"/>
        </w:trPr>
        <w:tc>
          <w:tcPr>
            <w:tcW w:w="3397" w:type="dxa"/>
          </w:tcPr>
          <w:p w14:paraId="720592FA" w14:textId="05EE5808" w:rsidR="003D73F5" w:rsidRPr="00943F8A" w:rsidRDefault="003D73F5" w:rsidP="00ED7CED">
            <w:pPr>
              <w:spacing w:before="120" w:after="120" w:line="300" w:lineRule="auto"/>
              <w:rPr>
                <w:rFonts w:ascii="Calibri" w:eastAsia="Times New Roman" w:hAnsi="Calibri" w:cs="Calibri"/>
                <w:spacing w:val="2"/>
                <w:sz w:val="20"/>
                <w:szCs w:val="20"/>
              </w:rPr>
            </w:pPr>
            <w:r w:rsidRPr="00943F8A">
              <w:rPr>
                <w:rFonts w:ascii="Calibri" w:eastAsia="Times New Roman" w:hAnsi="Calibri" w:cs="Calibri"/>
                <w:spacing w:val="2"/>
                <w:sz w:val="20"/>
                <w:szCs w:val="20"/>
              </w:rPr>
              <w:t>Důvod vrácení zboží (zakroužkujte):</w:t>
            </w:r>
          </w:p>
        </w:tc>
        <w:tc>
          <w:tcPr>
            <w:tcW w:w="5642" w:type="dxa"/>
          </w:tcPr>
          <w:p w14:paraId="5CFBF389" w14:textId="7282BFEF" w:rsidR="003D73F5" w:rsidRPr="00943F8A" w:rsidRDefault="003D73F5" w:rsidP="003D73F5">
            <w:pPr>
              <w:pStyle w:val="Odstavecseseznamem"/>
              <w:numPr>
                <w:ilvl w:val="0"/>
                <w:numId w:val="1"/>
              </w:numPr>
              <w:spacing w:before="120" w:after="120" w:line="300" w:lineRule="auto"/>
              <w:jc w:val="both"/>
              <w:rPr>
                <w:rFonts w:ascii="Calibri" w:eastAsia="Times New Roman" w:hAnsi="Calibri" w:cs="Calibri"/>
                <w:spacing w:val="2"/>
                <w:sz w:val="20"/>
                <w:szCs w:val="20"/>
              </w:rPr>
            </w:pPr>
            <w:r w:rsidRPr="00943F8A">
              <w:rPr>
                <w:rFonts w:ascii="Calibri" w:eastAsia="Times New Roman" w:hAnsi="Calibri" w:cs="Calibri"/>
                <w:spacing w:val="2"/>
                <w:sz w:val="20"/>
                <w:szCs w:val="20"/>
              </w:rPr>
              <w:t>Zboží mi nevyhovuje / nelíbí se mi</w:t>
            </w:r>
          </w:p>
          <w:p w14:paraId="7E70D36E" w14:textId="77777777" w:rsidR="003D73F5" w:rsidRPr="00943F8A" w:rsidRDefault="003D73F5" w:rsidP="003D73F5">
            <w:pPr>
              <w:pStyle w:val="Odstavecseseznamem"/>
              <w:numPr>
                <w:ilvl w:val="0"/>
                <w:numId w:val="1"/>
              </w:numPr>
              <w:spacing w:before="120" w:after="120" w:line="300" w:lineRule="auto"/>
              <w:jc w:val="both"/>
              <w:rPr>
                <w:rFonts w:ascii="Calibri" w:eastAsia="Times New Roman" w:hAnsi="Calibri" w:cs="Calibri"/>
                <w:spacing w:val="2"/>
                <w:sz w:val="20"/>
                <w:szCs w:val="20"/>
              </w:rPr>
            </w:pPr>
            <w:r w:rsidRPr="00943F8A">
              <w:rPr>
                <w:rFonts w:ascii="Calibri" w:eastAsia="Times New Roman" w:hAnsi="Calibri" w:cs="Calibri"/>
                <w:spacing w:val="2"/>
                <w:sz w:val="20"/>
                <w:szCs w:val="20"/>
              </w:rPr>
              <w:t>Zboží je poškozeno či je vadné</w:t>
            </w:r>
          </w:p>
          <w:p w14:paraId="2C16C7D8" w14:textId="3F959339" w:rsidR="003D73F5" w:rsidRPr="00943F8A" w:rsidRDefault="003D73F5" w:rsidP="003D73F5">
            <w:pPr>
              <w:pStyle w:val="Odstavecseseznamem"/>
              <w:numPr>
                <w:ilvl w:val="0"/>
                <w:numId w:val="1"/>
              </w:numPr>
              <w:spacing w:before="120" w:after="120" w:line="300" w:lineRule="auto"/>
              <w:jc w:val="both"/>
              <w:rPr>
                <w:rFonts w:ascii="Calibri" w:eastAsia="Times New Roman" w:hAnsi="Calibri" w:cs="Calibri"/>
                <w:spacing w:val="2"/>
                <w:sz w:val="20"/>
                <w:szCs w:val="20"/>
              </w:rPr>
            </w:pPr>
            <w:r w:rsidRPr="00943F8A">
              <w:rPr>
                <w:rFonts w:ascii="Calibri" w:eastAsia="Times New Roman" w:hAnsi="Calibri" w:cs="Calibri"/>
                <w:spacing w:val="2"/>
                <w:sz w:val="20"/>
                <w:szCs w:val="20"/>
              </w:rPr>
              <w:t>Zboží nesouhlasí s popisem / zobrazením na webu</w:t>
            </w:r>
          </w:p>
          <w:p w14:paraId="44E038DD" w14:textId="77777777" w:rsidR="003D73F5" w:rsidRPr="00943F8A" w:rsidRDefault="003D73F5" w:rsidP="003D73F5">
            <w:pPr>
              <w:pStyle w:val="Odstavecseseznamem"/>
              <w:numPr>
                <w:ilvl w:val="0"/>
                <w:numId w:val="1"/>
              </w:numPr>
              <w:spacing w:before="120" w:after="120" w:line="300" w:lineRule="auto"/>
              <w:jc w:val="both"/>
              <w:rPr>
                <w:rFonts w:ascii="Calibri" w:eastAsia="Times New Roman" w:hAnsi="Calibri" w:cs="Calibri"/>
                <w:spacing w:val="2"/>
                <w:sz w:val="20"/>
                <w:szCs w:val="20"/>
              </w:rPr>
            </w:pPr>
            <w:r w:rsidRPr="00943F8A">
              <w:rPr>
                <w:rFonts w:ascii="Calibri" w:eastAsia="Times New Roman" w:hAnsi="Calibri" w:cs="Calibri"/>
                <w:spacing w:val="2"/>
                <w:sz w:val="20"/>
                <w:szCs w:val="20"/>
              </w:rPr>
              <w:t>Doručeno jiné zboží</w:t>
            </w:r>
          </w:p>
          <w:p w14:paraId="5AE4764E" w14:textId="05FC6282" w:rsidR="003D73F5" w:rsidRPr="00943F8A" w:rsidRDefault="003D73F5" w:rsidP="003D73F5">
            <w:pPr>
              <w:pStyle w:val="Odstavecseseznamem"/>
              <w:numPr>
                <w:ilvl w:val="0"/>
                <w:numId w:val="1"/>
              </w:numPr>
              <w:spacing w:before="120" w:after="120" w:line="300" w:lineRule="auto"/>
              <w:jc w:val="both"/>
              <w:rPr>
                <w:rFonts w:ascii="Calibri" w:eastAsia="Times New Roman" w:hAnsi="Calibri" w:cs="Calibri"/>
                <w:spacing w:val="2"/>
                <w:sz w:val="20"/>
                <w:szCs w:val="20"/>
              </w:rPr>
            </w:pPr>
            <w:r w:rsidRPr="00943F8A">
              <w:rPr>
                <w:rFonts w:ascii="Calibri" w:eastAsia="Times New Roman" w:hAnsi="Calibri" w:cs="Calibri"/>
                <w:spacing w:val="2"/>
                <w:sz w:val="20"/>
                <w:szCs w:val="20"/>
              </w:rPr>
              <w:t>Jiný důvod –</w:t>
            </w:r>
            <w:r w:rsidR="00943F8A">
              <w:rPr>
                <w:rFonts w:ascii="Calibri" w:eastAsia="Times New Roman" w:hAnsi="Calibri" w:cs="Calibri"/>
                <w:spacing w:val="2"/>
                <w:sz w:val="20"/>
                <w:szCs w:val="20"/>
              </w:rPr>
              <w:t xml:space="preserve"> j</w:t>
            </w:r>
            <w:r w:rsidRPr="00943F8A">
              <w:rPr>
                <w:rFonts w:ascii="Calibri" w:eastAsia="Times New Roman" w:hAnsi="Calibri" w:cs="Calibri"/>
                <w:spacing w:val="2"/>
                <w:sz w:val="20"/>
                <w:szCs w:val="20"/>
              </w:rPr>
              <w:t>aký?  ______________________________</w:t>
            </w:r>
          </w:p>
        </w:tc>
      </w:tr>
    </w:tbl>
    <w:p w14:paraId="07417DB8" w14:textId="77777777" w:rsidR="003D73F5" w:rsidRPr="00943F8A" w:rsidRDefault="003D73F5" w:rsidP="003D73F5">
      <w:pPr>
        <w:spacing w:after="200" w:line="300" w:lineRule="auto"/>
        <w:jc w:val="both"/>
        <w:rPr>
          <w:rFonts w:ascii="Calibri" w:eastAsia="Calibri" w:hAnsi="Calibri" w:cs="Calibri"/>
          <w:sz w:val="20"/>
          <w:szCs w:val="20"/>
        </w:rPr>
      </w:pPr>
    </w:p>
    <w:p w14:paraId="7680A3A1" w14:textId="640E53EB" w:rsidR="003D73F5" w:rsidRPr="00943F8A" w:rsidRDefault="003D73F5" w:rsidP="003D73F5">
      <w:pPr>
        <w:spacing w:after="200" w:line="300" w:lineRule="auto"/>
        <w:jc w:val="both"/>
        <w:rPr>
          <w:rFonts w:ascii="Calibri" w:eastAsia="Calibri" w:hAnsi="Calibri" w:cs="Calibri"/>
          <w:sz w:val="20"/>
          <w:szCs w:val="20"/>
        </w:rPr>
      </w:pPr>
      <w:r w:rsidRPr="00943F8A">
        <w:rPr>
          <w:rFonts w:ascii="Calibri" w:eastAsia="Calibri" w:hAnsi="Calibri" w:cs="Calibri"/>
          <w:sz w:val="20"/>
          <w:szCs w:val="20"/>
        </w:rPr>
        <w:t xml:space="preserve">Je-li kupující spotřebitelem má právo v případě, že objednal zboží prostřednictvím e-shopu </w:t>
      </w:r>
      <w:r w:rsidRPr="00943F8A">
        <w:rPr>
          <w:rFonts w:ascii="Calibri" w:hAnsi="Calibri" w:cs="Calibri"/>
          <w:b/>
          <w:bCs/>
          <w:sz w:val="20"/>
          <w:szCs w:val="20"/>
        </w:rPr>
        <w:t>basketking.cz</w:t>
      </w:r>
      <w:r w:rsidRPr="00943F8A">
        <w:rPr>
          <w:rFonts w:ascii="Calibri" w:hAnsi="Calibri" w:cs="Calibri"/>
          <w:sz w:val="20"/>
          <w:szCs w:val="20"/>
          <w:lang w:val="cs-CZ"/>
        </w:rPr>
        <w:t xml:space="preserve">. </w:t>
      </w:r>
      <w:r w:rsidRPr="00943F8A">
        <w:rPr>
          <w:rFonts w:ascii="Calibri" w:eastAsia="Calibri" w:hAnsi="Calibri" w:cs="Calibri"/>
          <w:sz w:val="20"/>
          <w:szCs w:val="20"/>
        </w:rPr>
        <w:t xml:space="preserve">společnosti </w:t>
      </w:r>
      <w:r w:rsidRPr="00943F8A">
        <w:rPr>
          <w:rFonts w:ascii="Calibri" w:hAnsi="Calibri" w:cs="Calibri"/>
          <w:sz w:val="20"/>
          <w:szCs w:val="20"/>
        </w:rPr>
        <w:t>PRO TENAX s.r.o., IČO: 64357465, se sídlem Plzeňská 35, 252 19 Chrášťany, zapsaná v obchodním rejstříku vedeném Městským soudem v Praze, oddíl C, vložka 233026</w:t>
      </w:r>
      <w:r w:rsidRPr="00943F8A">
        <w:rPr>
          <w:rFonts w:ascii="Calibri" w:eastAsia="Calibri" w:hAnsi="Calibri" w:cs="Calibri"/>
          <w:sz w:val="20"/>
          <w:szCs w:val="20"/>
        </w:rPr>
        <w:t xml:space="preserve"> („</w:t>
      </w:r>
      <w:r w:rsidRPr="00943F8A">
        <w:rPr>
          <w:rFonts w:ascii="Calibri" w:eastAsia="Calibri" w:hAnsi="Calibri" w:cs="Calibri"/>
          <w:b/>
          <w:bCs/>
          <w:sz w:val="20"/>
          <w:szCs w:val="20"/>
        </w:rPr>
        <w:t>Společnost</w:t>
      </w:r>
      <w:r w:rsidRPr="00943F8A">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00943F8A">
        <w:rPr>
          <w:rFonts w:ascii="Calibri" w:hAnsi="Calibri" w:cs="Calibri"/>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943F8A">
        <w:rPr>
          <w:rFonts w:ascii="Calibri" w:hAnsi="Calibri" w:cs="Calibri"/>
          <w:sz w:val="20"/>
          <w:szCs w:val="20"/>
        </w:rPr>
        <w:t>základě</w:t>
      </w:r>
      <w:proofErr w:type="gramEnd"/>
      <w:r w:rsidRPr="00943F8A">
        <w:rPr>
          <w:rFonts w:ascii="Calibri" w:hAnsi="Calibri" w:cs="Calibri"/>
          <w:sz w:val="20"/>
          <w:szCs w:val="20"/>
        </w:rPr>
        <w:t xml:space="preserve"> které má být zboží dodáváno pravidelně a opakovaně, ode dne dodání první dodávky.</w:t>
      </w:r>
    </w:p>
    <w:p w14:paraId="401242A3" w14:textId="6F6BEC1D" w:rsidR="003D73F5" w:rsidRPr="00943F8A" w:rsidRDefault="003D73F5" w:rsidP="003D73F5">
      <w:pPr>
        <w:spacing w:after="200" w:line="300" w:lineRule="auto"/>
        <w:jc w:val="both"/>
        <w:rPr>
          <w:rFonts w:ascii="Calibri" w:hAnsi="Calibri" w:cs="Calibri"/>
          <w:sz w:val="20"/>
          <w:szCs w:val="20"/>
        </w:rPr>
      </w:pPr>
      <w:r w:rsidRPr="00943F8A">
        <w:rPr>
          <w:rFonts w:ascii="Calibri" w:eastAsia="Calibri" w:hAnsi="Calibri" w:cs="Calibri"/>
          <w:sz w:val="20"/>
          <w:szCs w:val="20"/>
        </w:rPr>
        <w:t xml:space="preserve">Toto odstoupení </w:t>
      </w:r>
      <w:r w:rsidRPr="00943F8A">
        <w:rPr>
          <w:rFonts w:ascii="Calibri" w:eastAsia="Calibri" w:hAnsi="Calibri" w:cs="Calibri"/>
          <w:sz w:val="20"/>
          <w:szCs w:val="20"/>
        </w:rPr>
        <w:t>zašle</w:t>
      </w:r>
      <w:r w:rsidRPr="00943F8A">
        <w:rPr>
          <w:rFonts w:ascii="Calibri" w:eastAsia="Calibri" w:hAnsi="Calibri" w:cs="Calibri"/>
          <w:sz w:val="20"/>
          <w:szCs w:val="20"/>
        </w:rPr>
        <w:t xml:space="preserve"> kupující Společnosti elektronicky na e-mail uvedený na vzorovém formuláři</w:t>
      </w:r>
      <w:r w:rsidRPr="00943F8A">
        <w:rPr>
          <w:rFonts w:ascii="Calibri" w:eastAsia="Calibri" w:hAnsi="Calibri" w:cs="Calibri"/>
          <w:sz w:val="20"/>
          <w:szCs w:val="20"/>
        </w:rPr>
        <w:t xml:space="preserve"> / </w:t>
      </w:r>
      <w:r w:rsidRPr="00943F8A">
        <w:rPr>
          <w:rFonts w:ascii="Calibri" w:eastAsia="Calibri" w:hAnsi="Calibri" w:cs="Calibri"/>
          <w:sz w:val="20"/>
          <w:szCs w:val="20"/>
        </w:rPr>
        <w:t>písemně na adresu provozovny Společnosti uvedenou výše</w:t>
      </w:r>
      <w:r w:rsidRPr="00943F8A">
        <w:rPr>
          <w:rFonts w:ascii="Calibri" w:eastAsia="Calibri" w:hAnsi="Calibri" w:cs="Calibri"/>
          <w:sz w:val="20"/>
          <w:szCs w:val="20"/>
        </w:rPr>
        <w:t xml:space="preserve">, </w:t>
      </w:r>
      <w:r w:rsidRPr="00943F8A">
        <w:rPr>
          <w:rFonts w:ascii="Calibri" w:eastAsia="Calibri" w:hAnsi="Calibri" w:cs="Calibri"/>
          <w:sz w:val="20"/>
          <w:szCs w:val="20"/>
        </w:rPr>
        <w:t xml:space="preserve">případně </w:t>
      </w:r>
      <w:r w:rsidRPr="00943F8A">
        <w:rPr>
          <w:rFonts w:ascii="Calibri" w:eastAsia="Calibri" w:hAnsi="Calibri" w:cs="Calibri"/>
          <w:sz w:val="20"/>
          <w:szCs w:val="20"/>
        </w:rPr>
        <w:t>jej</w:t>
      </w:r>
      <w:r w:rsidRPr="00943F8A">
        <w:rPr>
          <w:rFonts w:ascii="Calibri" w:eastAsia="Calibri" w:hAnsi="Calibri" w:cs="Calibri"/>
          <w:sz w:val="20"/>
          <w:szCs w:val="20"/>
        </w:rPr>
        <w:t xml:space="preserve"> odneste do prodejny </w:t>
      </w:r>
      <w:proofErr w:type="spellStart"/>
      <w:r w:rsidRPr="00943F8A">
        <w:rPr>
          <w:rFonts w:ascii="Calibri" w:eastAsia="Calibri" w:hAnsi="Calibri" w:cs="Calibri"/>
          <w:sz w:val="20"/>
          <w:szCs w:val="20"/>
        </w:rPr>
        <w:t>Basketking</w:t>
      </w:r>
      <w:proofErr w:type="spellEnd"/>
      <w:r w:rsidRPr="00943F8A">
        <w:rPr>
          <w:rFonts w:ascii="Calibri" w:eastAsia="Calibri" w:hAnsi="Calibri" w:cs="Calibri"/>
          <w:sz w:val="20"/>
          <w:szCs w:val="20"/>
        </w:rPr>
        <w:t xml:space="preserve"> v </w:t>
      </w:r>
      <w:proofErr w:type="spellStart"/>
      <w:r w:rsidRPr="00943F8A">
        <w:rPr>
          <w:rFonts w:ascii="Calibri" w:eastAsia="Calibri" w:hAnsi="Calibri" w:cs="Calibri"/>
          <w:sz w:val="20"/>
          <w:szCs w:val="20"/>
        </w:rPr>
        <w:t>Chrášťanech</w:t>
      </w:r>
      <w:proofErr w:type="spellEnd"/>
      <w:r w:rsidRPr="00943F8A">
        <w:rPr>
          <w:rFonts w:ascii="Calibri" w:eastAsia="Calibri" w:hAnsi="Calibri" w:cs="Calibri"/>
          <w:sz w:val="20"/>
          <w:szCs w:val="20"/>
        </w:rPr>
        <w:t xml:space="preserve"> na adrese </w:t>
      </w:r>
      <w:r w:rsidR="00C25AEF">
        <w:rPr>
          <w:rFonts w:ascii="Calibri" w:eastAsia="Calibri" w:hAnsi="Calibri" w:cs="Calibri"/>
          <w:sz w:val="20"/>
          <w:szCs w:val="20"/>
        </w:rPr>
        <w:t>Plzeňská</w:t>
      </w:r>
      <w:r w:rsidRPr="00943F8A">
        <w:rPr>
          <w:rFonts w:ascii="Calibri" w:eastAsia="Calibri" w:hAnsi="Calibri" w:cs="Calibri"/>
          <w:sz w:val="20"/>
          <w:szCs w:val="20"/>
        </w:rPr>
        <w:t xml:space="preserve"> 35, 252 19 Chrášťany</w:t>
      </w:r>
      <w:r w:rsidR="00943F8A">
        <w:rPr>
          <w:rFonts w:ascii="Calibri" w:eastAsia="Calibri" w:hAnsi="Calibri" w:cs="Calibri"/>
          <w:sz w:val="20"/>
          <w:szCs w:val="20"/>
        </w:rPr>
        <w:t>,</w:t>
      </w:r>
      <w:r w:rsidRPr="00943F8A">
        <w:rPr>
          <w:rFonts w:ascii="Calibri" w:eastAsia="Calibri" w:hAnsi="Calibri" w:cs="Calibri"/>
          <w:sz w:val="20"/>
          <w:szCs w:val="20"/>
        </w:rPr>
        <w:t xml:space="preserve"> nebo v Sokolově na adrese Trocnovská 1983, 356 01 Sokolov. </w:t>
      </w:r>
    </w:p>
    <w:p w14:paraId="17933777" w14:textId="77777777" w:rsidR="003D73F5" w:rsidRPr="00943F8A" w:rsidRDefault="003D73F5" w:rsidP="003D73F5">
      <w:pPr>
        <w:spacing w:after="200" w:line="300" w:lineRule="auto"/>
        <w:jc w:val="both"/>
        <w:rPr>
          <w:rFonts w:ascii="Calibri" w:hAnsi="Calibri" w:cs="Calibri"/>
          <w:sz w:val="20"/>
          <w:szCs w:val="20"/>
        </w:rPr>
      </w:pPr>
      <w:r w:rsidRPr="00943F8A">
        <w:rPr>
          <w:rFonts w:ascii="Calibri" w:eastAsia="Calibri" w:hAnsi="Calibri" w:cs="Calibri"/>
          <w:sz w:val="20"/>
          <w:szCs w:val="20"/>
        </w:rPr>
        <w:lastRenderedPageBreak/>
        <w:t xml:space="preserve">Odstoupí-li kupující, který je spotřebitelem, od kupní smlouvy, zašle nebo předá Společnosti bez zbytečného odkladu, nejpozději do 14 dnů od odstoupení od kupní smlouvy, zboží, které od ní obdržel. </w:t>
      </w:r>
    </w:p>
    <w:p w14:paraId="05C39851" w14:textId="77777777" w:rsidR="003D73F5" w:rsidRPr="00943F8A" w:rsidRDefault="003D73F5" w:rsidP="003D73F5">
      <w:pPr>
        <w:spacing w:after="200" w:line="300" w:lineRule="auto"/>
        <w:jc w:val="both"/>
        <w:rPr>
          <w:rFonts w:ascii="Calibri" w:hAnsi="Calibri" w:cs="Calibri"/>
          <w:spacing w:val="2"/>
          <w:sz w:val="20"/>
          <w:szCs w:val="20"/>
        </w:rPr>
      </w:pPr>
      <w:r w:rsidRPr="00943F8A">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943F8A">
        <w:rPr>
          <w:rFonts w:ascii="Calibri" w:eastAsia="Calibri" w:hAnsi="Calibri" w:cs="Calibri"/>
          <w:sz w:val="20"/>
          <w:szCs w:val="20"/>
        </w:rPr>
        <w:t>jiný,</w:t>
      </w:r>
      <w:proofErr w:type="gramEnd"/>
      <w:r w:rsidRPr="00943F8A">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Pr="00943F8A">
        <w:rPr>
          <w:rFonts w:ascii="Calibri" w:eastAsia="Calibri" w:hAnsi="Calibri" w:cs="Calibri"/>
          <w:sz w:val="20"/>
          <w:szCs w:val="20"/>
        </w:rPr>
        <w:t>obdrží</w:t>
      </w:r>
      <w:proofErr w:type="gramEnd"/>
      <w:r w:rsidRPr="00943F8A">
        <w:rPr>
          <w:rFonts w:ascii="Calibri" w:eastAsia="Calibri" w:hAnsi="Calibri" w:cs="Calibri"/>
          <w:sz w:val="20"/>
          <w:szCs w:val="20"/>
        </w:rPr>
        <w:t xml:space="preserve"> zpět nebo než kupující prokáže, že zboží Společnosti odeslal. </w:t>
      </w:r>
    </w:p>
    <w:p w14:paraId="3BB704DD" w14:textId="77777777" w:rsidR="003D73F5" w:rsidRPr="00943F8A" w:rsidRDefault="003D73F5" w:rsidP="003D73F5">
      <w:pPr>
        <w:spacing w:after="200" w:line="300" w:lineRule="auto"/>
        <w:jc w:val="both"/>
        <w:rPr>
          <w:rFonts w:ascii="Calibri" w:eastAsia="Times New Roman" w:hAnsi="Calibri" w:cs="Calibri"/>
          <w:spacing w:val="2"/>
          <w:sz w:val="20"/>
          <w:szCs w:val="20"/>
        </w:rPr>
      </w:pPr>
    </w:p>
    <w:p w14:paraId="774256EB" w14:textId="77777777" w:rsidR="003D73F5" w:rsidRPr="00943F8A" w:rsidRDefault="003D73F5" w:rsidP="003D73F5">
      <w:pPr>
        <w:spacing w:after="200" w:line="300" w:lineRule="auto"/>
        <w:jc w:val="both"/>
        <w:rPr>
          <w:rFonts w:ascii="Calibri" w:eastAsia="Times New Roman" w:hAnsi="Calibri" w:cs="Calibri"/>
          <w:spacing w:val="2"/>
          <w:sz w:val="20"/>
          <w:szCs w:val="20"/>
        </w:rPr>
      </w:pPr>
      <w:r w:rsidRPr="00943F8A">
        <w:rPr>
          <w:rFonts w:ascii="Calibri" w:eastAsia="Times New Roman" w:hAnsi="Calibri" w:cs="Calibri"/>
          <w:spacing w:val="2"/>
          <w:sz w:val="20"/>
          <w:szCs w:val="20"/>
        </w:rPr>
        <w:t>Datum:</w:t>
      </w:r>
    </w:p>
    <w:p w14:paraId="470D5DE5" w14:textId="77777777" w:rsidR="003D73F5" w:rsidRPr="00943F8A" w:rsidRDefault="003D73F5" w:rsidP="003D73F5">
      <w:pPr>
        <w:spacing w:after="200" w:line="300" w:lineRule="auto"/>
        <w:jc w:val="both"/>
        <w:rPr>
          <w:rFonts w:ascii="Calibri" w:eastAsia="Times New Roman" w:hAnsi="Calibri" w:cs="Calibri"/>
          <w:sz w:val="20"/>
          <w:szCs w:val="20"/>
        </w:rPr>
      </w:pPr>
      <w:r w:rsidRPr="00943F8A">
        <w:rPr>
          <w:rFonts w:ascii="Calibri" w:eastAsia="Times New Roman" w:hAnsi="Calibri" w:cs="Calibri"/>
          <w:spacing w:val="2"/>
          <w:sz w:val="20"/>
          <w:szCs w:val="20"/>
        </w:rPr>
        <w:t>Podpis:</w:t>
      </w:r>
    </w:p>
    <w:p w14:paraId="16776379" w14:textId="77777777" w:rsidR="006E70F4" w:rsidRPr="00943F8A" w:rsidRDefault="006E70F4">
      <w:pPr>
        <w:rPr>
          <w:rFonts w:ascii="Calibri" w:hAnsi="Calibri" w:cs="Calibri"/>
        </w:rPr>
      </w:pPr>
    </w:p>
    <w:sectPr w:rsidR="006E70F4" w:rsidRPr="00943F8A" w:rsidSect="00174EDF">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6AEE"/>
    <w:multiLevelType w:val="hybridMultilevel"/>
    <w:tmpl w:val="FF843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3187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F5"/>
    <w:rsid w:val="00174EDF"/>
    <w:rsid w:val="003D73F5"/>
    <w:rsid w:val="006E70F4"/>
    <w:rsid w:val="00943F8A"/>
    <w:rsid w:val="00C25AEF"/>
    <w:rsid w:val="00CF73A2"/>
    <w:rsid w:val="00F06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A390"/>
  <w15:chartTrackingRefBased/>
  <w15:docId w15:val="{30EB578A-B1A7-4BDF-A3AB-723F6E2C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D73F5"/>
    <w:pPr>
      <w:spacing w:after="0" w:line="276" w:lineRule="auto"/>
    </w:pPr>
    <w:rPr>
      <w:rFonts w:ascii="Arial" w:eastAsia="Arial" w:hAnsi="Arial" w:cs="Arial"/>
      <w:kern w:val="0"/>
      <w:sz w:val="22"/>
      <w:szCs w:val="22"/>
      <w:lang w:val="cs" w:eastAsia="cs-CZ"/>
    </w:rPr>
  </w:style>
  <w:style w:type="paragraph" w:styleId="Nadpis1">
    <w:name w:val="heading 1"/>
    <w:basedOn w:val="Normln"/>
    <w:next w:val="Normln"/>
    <w:link w:val="Nadpis1Char"/>
    <w:uiPriority w:val="9"/>
    <w:qFormat/>
    <w:rsid w:val="003D73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3D73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3D73F5"/>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3D73F5"/>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3D73F5"/>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3D73F5"/>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3D73F5"/>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3D73F5"/>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3D73F5"/>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D73F5"/>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3D73F5"/>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3D73F5"/>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3D73F5"/>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3D73F5"/>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3D73F5"/>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3D73F5"/>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3D73F5"/>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3D73F5"/>
    <w:rPr>
      <w:rFonts w:eastAsiaTheme="majorEastAsia" w:cstheme="majorBidi"/>
      <w:color w:val="272727" w:themeColor="text1" w:themeTint="D8"/>
    </w:rPr>
  </w:style>
  <w:style w:type="paragraph" w:styleId="Nzev">
    <w:name w:val="Title"/>
    <w:basedOn w:val="Normln"/>
    <w:next w:val="Normln"/>
    <w:link w:val="NzevChar"/>
    <w:uiPriority w:val="10"/>
    <w:qFormat/>
    <w:rsid w:val="003D73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D73F5"/>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3D73F5"/>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3D73F5"/>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3D73F5"/>
    <w:pPr>
      <w:spacing w:before="160"/>
      <w:jc w:val="center"/>
    </w:pPr>
    <w:rPr>
      <w:i/>
      <w:iCs/>
      <w:color w:val="404040" w:themeColor="text1" w:themeTint="BF"/>
    </w:rPr>
  </w:style>
  <w:style w:type="character" w:customStyle="1" w:styleId="CittChar">
    <w:name w:val="Citát Char"/>
    <w:basedOn w:val="Standardnpsmoodstavce"/>
    <w:link w:val="Citt"/>
    <w:uiPriority w:val="29"/>
    <w:rsid w:val="003D73F5"/>
    <w:rPr>
      <w:i/>
      <w:iCs/>
      <w:color w:val="404040" w:themeColor="text1" w:themeTint="BF"/>
    </w:rPr>
  </w:style>
  <w:style w:type="paragraph" w:styleId="Odstavecseseznamem">
    <w:name w:val="List Paragraph"/>
    <w:basedOn w:val="Normln"/>
    <w:uiPriority w:val="34"/>
    <w:qFormat/>
    <w:rsid w:val="003D73F5"/>
    <w:pPr>
      <w:ind w:left="720"/>
      <w:contextualSpacing/>
    </w:pPr>
  </w:style>
  <w:style w:type="character" w:styleId="Zdraznnintenzivn">
    <w:name w:val="Intense Emphasis"/>
    <w:basedOn w:val="Standardnpsmoodstavce"/>
    <w:uiPriority w:val="21"/>
    <w:qFormat/>
    <w:rsid w:val="003D73F5"/>
    <w:rPr>
      <w:i/>
      <w:iCs/>
      <w:color w:val="0F4761" w:themeColor="accent1" w:themeShade="BF"/>
    </w:rPr>
  </w:style>
  <w:style w:type="paragraph" w:styleId="Vrazncitt">
    <w:name w:val="Intense Quote"/>
    <w:basedOn w:val="Normln"/>
    <w:next w:val="Normln"/>
    <w:link w:val="VrazncittChar"/>
    <w:uiPriority w:val="30"/>
    <w:qFormat/>
    <w:rsid w:val="003D73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3D73F5"/>
    <w:rPr>
      <w:i/>
      <w:iCs/>
      <w:color w:val="0F4761" w:themeColor="accent1" w:themeShade="BF"/>
    </w:rPr>
  </w:style>
  <w:style w:type="character" w:styleId="Odkazintenzivn">
    <w:name w:val="Intense Reference"/>
    <w:basedOn w:val="Standardnpsmoodstavce"/>
    <w:uiPriority w:val="32"/>
    <w:qFormat/>
    <w:rsid w:val="003D73F5"/>
    <w:rPr>
      <w:b/>
      <w:bCs/>
      <w:smallCaps/>
      <w:color w:val="0F4761" w:themeColor="accent1" w:themeShade="BF"/>
      <w:spacing w:val="5"/>
    </w:rPr>
  </w:style>
  <w:style w:type="table" w:styleId="Mkatabulky">
    <w:name w:val="Table Grid"/>
    <w:basedOn w:val="Normlntabulka"/>
    <w:uiPriority w:val="39"/>
    <w:rsid w:val="003D73F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381</Words>
  <Characters>2254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Krizova</dc:creator>
  <cp:keywords/>
  <dc:description/>
  <cp:lastModifiedBy>Adela Krizova</cp:lastModifiedBy>
  <cp:revision>2</cp:revision>
  <dcterms:created xsi:type="dcterms:W3CDTF">2024-03-21T14:23:00Z</dcterms:created>
  <dcterms:modified xsi:type="dcterms:W3CDTF">2024-03-21T14:37:00Z</dcterms:modified>
</cp:coreProperties>
</file>